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E5F19" w14:textId="5310F37F" w:rsidR="0057441B" w:rsidRPr="00553EF2" w:rsidRDefault="0057441B" w:rsidP="005D3B11">
      <w:pPr>
        <w:spacing w:after="120" w:line="280" w:lineRule="atLeast"/>
        <w:jc w:val="both"/>
        <w:rPr>
          <w:rFonts w:ascii="Arial Rounded MT Bold" w:eastAsia="Times New Roman" w:hAnsi="Arial Rounded MT Bold" w:cs="Times New Roman"/>
          <w:color w:val="006EB9"/>
          <w:kern w:val="32"/>
          <w:sz w:val="28"/>
          <w:szCs w:val="28"/>
          <w:lang w:eastAsia="nl-NL"/>
        </w:rPr>
      </w:pPr>
      <w:r w:rsidRPr="00553EF2">
        <w:rPr>
          <w:rFonts w:ascii="Arial Rounded MT Bold" w:eastAsia="Times New Roman" w:hAnsi="Arial Rounded MT Bold" w:cs="Times New Roman"/>
          <w:color w:val="006EB9"/>
          <w:kern w:val="32"/>
          <w:sz w:val="28"/>
          <w:szCs w:val="28"/>
          <w:lang w:eastAsia="nl-NL"/>
        </w:rPr>
        <w:t xml:space="preserve">Bijlage </w:t>
      </w:r>
      <w:r w:rsidR="005E5A39">
        <w:rPr>
          <w:rFonts w:ascii="Arial Rounded MT Bold" w:eastAsia="Times New Roman" w:hAnsi="Arial Rounded MT Bold" w:cs="Times New Roman"/>
          <w:color w:val="006EB9"/>
          <w:kern w:val="32"/>
          <w:sz w:val="28"/>
          <w:szCs w:val="28"/>
          <w:lang w:eastAsia="nl-NL"/>
        </w:rPr>
        <w:t>5</w:t>
      </w:r>
      <w:bookmarkStart w:id="0" w:name="_GoBack"/>
      <w:bookmarkEnd w:id="0"/>
      <w:r w:rsidR="00544F57" w:rsidRPr="00553EF2">
        <w:rPr>
          <w:rFonts w:ascii="Arial Rounded MT Bold" w:eastAsia="Times New Roman" w:hAnsi="Arial Rounded MT Bold" w:cs="Times New Roman"/>
          <w:color w:val="006EB9"/>
          <w:kern w:val="32"/>
          <w:sz w:val="28"/>
          <w:szCs w:val="28"/>
          <w:lang w:eastAsia="nl-NL"/>
        </w:rPr>
        <w:t xml:space="preserve"> Combinatieverklaring</w:t>
      </w:r>
      <w:r w:rsidR="005D3B11" w:rsidRPr="00553EF2">
        <w:rPr>
          <w:rFonts w:ascii="Arial Rounded MT Bold" w:eastAsia="Times New Roman" w:hAnsi="Arial Rounded MT Bold" w:cs="Times New Roman"/>
          <w:color w:val="006EB9"/>
          <w:kern w:val="32"/>
          <w:sz w:val="28"/>
          <w:szCs w:val="28"/>
          <w:lang w:eastAsia="nl-NL"/>
        </w:rPr>
        <w:t xml:space="preserve">  (Samenwerkingsverband)  </w:t>
      </w:r>
    </w:p>
    <w:p w14:paraId="2E0E5F1A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0E5F1B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 HANDELEND ALS RECHTSGELDIG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Pr="00390F99">
        <w:rPr>
          <w:rFonts w:ascii="Arial" w:hAnsi="Arial" w:cs="Arial"/>
          <w:sz w:val="20"/>
          <w:szCs w:val="20"/>
        </w:rPr>
        <w:t xml:space="preserve"> VAN:</w:t>
      </w:r>
    </w:p>
    <w:p w14:paraId="2E0E5F1C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2E0E5F1D" w14:textId="7A4F1BA2"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 xml:space="preserve">Hierbij verklaren ondergetekenden dat bij gunning </w:t>
      </w:r>
      <w:r w:rsidR="00593477">
        <w:rPr>
          <w:rFonts w:ascii="Arial" w:hAnsi="Arial" w:cs="Arial"/>
          <w:bCs/>
          <w:sz w:val="20"/>
          <w:szCs w:val="20"/>
        </w:rPr>
        <w:t xml:space="preserve">van de </w:t>
      </w:r>
      <w:r w:rsidR="00593477" w:rsidRPr="00AC3B16">
        <w:rPr>
          <w:rFonts w:ascii="Arial" w:hAnsi="Arial" w:cs="Arial"/>
          <w:bCs/>
          <w:sz w:val="20"/>
          <w:szCs w:val="20"/>
        </w:rPr>
        <w:t xml:space="preserve">opdracht </w:t>
      </w:r>
      <w:r w:rsidR="00AC3B16" w:rsidRPr="00AC3B16">
        <w:rPr>
          <w:rFonts w:ascii="Arial" w:hAnsi="Arial" w:cs="Arial"/>
          <w:bCs/>
          <w:sz w:val="20"/>
          <w:szCs w:val="20"/>
        </w:rPr>
        <w:t>“Werktuigbouwkundig &amp; Elektrotechnisch Beheer en Onderhoud t.b.v. GVB Vastgoed” met kenmerk 2019-13</w:t>
      </w:r>
      <w:r w:rsidRPr="00AC3B16">
        <w:rPr>
          <w:rFonts w:ascii="Arial" w:hAnsi="Arial" w:cs="Arial"/>
          <w:bCs/>
          <w:sz w:val="20"/>
          <w:szCs w:val="20"/>
        </w:rPr>
        <w:t>aan de Combinatie, de Combinatie een rechtsvorm zal aannemen, waarbij ieder van</w:t>
      </w:r>
      <w:r w:rsidRPr="00AC3B16">
        <w:t xml:space="preserve"> de deelnemers</w:t>
      </w:r>
      <w:r w:rsidRPr="00F8635E">
        <w:rPr>
          <w:rFonts w:ascii="Arial" w:hAnsi="Arial" w:cs="Arial"/>
          <w:bCs/>
          <w:sz w:val="20"/>
          <w:szCs w:val="20"/>
        </w:rPr>
        <w:t xml:space="preserve"> hoofdelijk aansprakelijk is voor alle uit de Opdracht voortvloeiende verplichtingen.</w:t>
      </w:r>
    </w:p>
    <w:p w14:paraId="2E0E5F1E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2E0E5F1F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enige aanspreekpunt voor </w:t>
      </w:r>
      <w:r>
        <w:rPr>
          <w:rFonts w:ascii="Arial" w:hAnsi="Arial" w:cs="Arial"/>
          <w:sz w:val="20"/>
          <w:szCs w:val="20"/>
        </w:rPr>
        <w:t>GVB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14:paraId="2E0E5F20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14:paraId="2E0E5F21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0E5F22" w14:textId="00A9CABF"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="00E1085E">
        <w:rPr>
          <w:rFonts w:ascii="Arial" w:hAnsi="Arial" w:cs="Arial"/>
          <w:sz w:val="20"/>
          <w:szCs w:val="20"/>
        </w:rPr>
        <w:t>1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14:paraId="2E0E5F2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0E5F24" w14:textId="77777777"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14:paraId="2E0E5F25" w14:textId="77777777"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2E0E5F26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2E0E5F27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2E0E5F28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14:paraId="2E0E5F29" w14:textId="77777777"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14:paraId="2E0E5F2A" w14:textId="77777777"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E0E5F2B" w14:textId="77777777"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E0E5F2C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14:paraId="2E0E5F2D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14:paraId="2E0E5F2E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2E0E5F2F" w14:textId="77777777"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2E0E5F30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2E0E5F31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2E0E5F32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2E0E5F33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 werkzaamheden voor haar rekening nemen:</w:t>
      </w:r>
    </w:p>
    <w:p w14:paraId="2E0E5F34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2E0E5F35" w14:textId="77777777"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2E0E5F36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2E0E5F37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14:paraId="2E0E5F38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2E0E5F39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2E0E5F3A" w14:textId="77777777"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2E0E5F3B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2E0E5F3C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2E0E5F3D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2E0E5F3E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 werkzaamheden voor haar rekening nemen:</w:t>
      </w:r>
    </w:p>
    <w:p w14:paraId="2E0E5F3F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2E0E5F40" w14:textId="77777777"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2E0E5F41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2E0E5F42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14:paraId="2E0E5F4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0E5F44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0E5F45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14:paraId="2E0E5F47" w14:textId="77777777" w:rsidTr="00C20E21">
        <w:tc>
          <w:tcPr>
            <w:tcW w:w="4678" w:type="dxa"/>
          </w:tcPr>
          <w:p w14:paraId="2E0E5F46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14:paraId="2E0E5F4A" w14:textId="77777777" w:rsidTr="00C20E21">
        <w:tc>
          <w:tcPr>
            <w:tcW w:w="4678" w:type="dxa"/>
          </w:tcPr>
          <w:p w14:paraId="2E0E5F4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E5F49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2E0E5F4C" w14:textId="77777777" w:rsidTr="00C20E21">
        <w:tc>
          <w:tcPr>
            <w:tcW w:w="4678" w:type="dxa"/>
          </w:tcPr>
          <w:p w14:paraId="2E0E5F4B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14:paraId="2E0E5F52" w14:textId="7777777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14:paraId="2E0E5F4E" w14:textId="77777777" w:rsidTr="00C20E21">
              <w:tc>
                <w:tcPr>
                  <w:tcW w:w="4678" w:type="dxa"/>
                </w:tcPr>
                <w:p w14:paraId="2E0E5F4D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14:paraId="2E0E5F50" w14:textId="77777777" w:rsidTr="00C20E21">
              <w:tc>
                <w:tcPr>
                  <w:tcW w:w="4678" w:type="dxa"/>
                </w:tcPr>
                <w:p w14:paraId="2E0E5F4F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2E0E5F51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2E0E5F54" w14:textId="77777777" w:rsidTr="00C20E21">
        <w:tc>
          <w:tcPr>
            <w:tcW w:w="4678" w:type="dxa"/>
          </w:tcPr>
          <w:p w14:paraId="2E0E5F53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2E0E5F56" w14:textId="77777777" w:rsidTr="000B7427">
        <w:trPr>
          <w:trHeight w:val="80"/>
        </w:trPr>
        <w:tc>
          <w:tcPr>
            <w:tcW w:w="4678" w:type="dxa"/>
          </w:tcPr>
          <w:p w14:paraId="2E0E5F55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0E5F57" w14:textId="77777777" w:rsidR="00F8635E" w:rsidRPr="005D735E" w:rsidRDefault="00F8635E" w:rsidP="00F8635E"/>
    <w:p w14:paraId="2E0E5F58" w14:textId="77777777"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14:paraId="2E0E5F59" w14:textId="77777777"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14:paraId="2E0E5F5A" w14:textId="77777777"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14:paraId="2E0E5F5B" w14:textId="77777777"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9"/>
      <w:footerReference w:type="default" r:id="rId10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A709F" w14:textId="77777777" w:rsidR="00B54748" w:rsidRDefault="00B54748" w:rsidP="006023AC">
      <w:pPr>
        <w:spacing w:after="0" w:line="240" w:lineRule="auto"/>
      </w:pPr>
      <w:r>
        <w:separator/>
      </w:r>
    </w:p>
  </w:endnote>
  <w:endnote w:type="continuationSeparator" w:id="0">
    <w:p w14:paraId="58659914" w14:textId="77777777" w:rsidR="00B54748" w:rsidRDefault="00B54748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5F61" w14:textId="77777777"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926FC" w14:textId="77777777" w:rsidR="00B54748" w:rsidRDefault="00B54748" w:rsidP="006023AC">
      <w:pPr>
        <w:spacing w:after="0" w:line="240" w:lineRule="auto"/>
      </w:pPr>
      <w:r>
        <w:separator/>
      </w:r>
    </w:p>
  </w:footnote>
  <w:footnote w:type="continuationSeparator" w:id="0">
    <w:p w14:paraId="29792F9E" w14:textId="77777777" w:rsidR="00B54748" w:rsidRDefault="00B54748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5F60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2E0E5F62" wp14:editId="2E0E5F6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D1BC3"/>
    <w:rsid w:val="002F001B"/>
    <w:rsid w:val="002F2245"/>
    <w:rsid w:val="00390F99"/>
    <w:rsid w:val="003A400C"/>
    <w:rsid w:val="003B69E3"/>
    <w:rsid w:val="003F4E13"/>
    <w:rsid w:val="004D6219"/>
    <w:rsid w:val="00544F57"/>
    <w:rsid w:val="00553EF2"/>
    <w:rsid w:val="0057441B"/>
    <w:rsid w:val="00593477"/>
    <w:rsid w:val="005A6906"/>
    <w:rsid w:val="005D3B11"/>
    <w:rsid w:val="005E5A39"/>
    <w:rsid w:val="006023AC"/>
    <w:rsid w:val="0061375A"/>
    <w:rsid w:val="00863275"/>
    <w:rsid w:val="00883586"/>
    <w:rsid w:val="0097777C"/>
    <w:rsid w:val="009F25E3"/>
    <w:rsid w:val="00A760CA"/>
    <w:rsid w:val="00AC3B16"/>
    <w:rsid w:val="00B34D37"/>
    <w:rsid w:val="00B53247"/>
    <w:rsid w:val="00B54748"/>
    <w:rsid w:val="00BA13DF"/>
    <w:rsid w:val="00BF5EF5"/>
    <w:rsid w:val="00C33F3E"/>
    <w:rsid w:val="00CC7680"/>
    <w:rsid w:val="00D90A13"/>
    <w:rsid w:val="00E1085E"/>
    <w:rsid w:val="00E52C43"/>
    <w:rsid w:val="00F10050"/>
    <w:rsid w:val="00F8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0E5F19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A214559FFCF941B5C91285E871435E" ma:contentTypeVersion="6" ma:contentTypeDescription="Een nieuw document maken." ma:contentTypeScope="" ma:versionID="2ae672524798b526e716ae464d90590f">
  <xsd:schema xmlns:xsd="http://www.w3.org/2001/XMLSchema" xmlns:xs="http://www.w3.org/2001/XMLSchema" xmlns:p="http://schemas.microsoft.com/office/2006/metadata/properties" xmlns:ns2="26754f9a-0963-483f-a00f-8ee3e9955b64" xmlns:ns3="9f8973fb-b00f-42d2-bc39-f749c2d587c1" targetNamespace="http://schemas.microsoft.com/office/2006/metadata/properties" ma:root="true" ma:fieldsID="fedef45852d06bdf4ea7bf939ca5e16f" ns2:_="" ns3:_="">
    <xsd:import namespace="26754f9a-0963-483f-a00f-8ee3e9955b64"/>
    <xsd:import namespace="9f8973fb-b00f-42d2-bc39-f749c2d58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54f9a-0963-483f-a00f-8ee3e995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973fb-b00f-42d2-bc39-f749c2d587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B6414-2DE7-407F-BADA-C35EB6713F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D31793-E0C8-4348-9CF9-E9AEAFDC7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5E4A9-3638-40B1-84C7-E8C456C84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754f9a-0963-483f-a00f-8ee3e9955b64"/>
    <ds:schemaRef ds:uri="9f8973fb-b00f-42d2-bc39-f749c2d587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Tahamata, Livio</cp:lastModifiedBy>
  <cp:revision>9</cp:revision>
  <dcterms:created xsi:type="dcterms:W3CDTF">2020-12-21T12:44:00Z</dcterms:created>
  <dcterms:modified xsi:type="dcterms:W3CDTF">2021-08-20T18:42:00Z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0x0101009AA214559FFCF941B5C91285E871435E</vt:lpwstr>
  </property>
  <property fmtid="{D5CDD505-2E9C-101B-9397-08002B2CF9AE}" pid="3" name="Order">
    <vt:r8>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